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F1B32" w14:textId="78297D69" w:rsidR="00F178DB" w:rsidRDefault="00F178DB" w:rsidP="00DF5D07">
      <w:pPr>
        <w:tabs>
          <w:tab w:val="left" w:pos="8647"/>
        </w:tabs>
        <w:rPr>
          <w:b/>
          <w:bCs/>
          <w:i/>
          <w:iCs/>
          <w:sz w:val="22"/>
          <w:szCs w:val="22"/>
        </w:rPr>
      </w:pPr>
    </w:p>
    <w:p w14:paraId="6ABD2A4A" w14:textId="77777777" w:rsidR="00F178DB" w:rsidRDefault="00F178DB" w:rsidP="00146B25">
      <w:pPr>
        <w:tabs>
          <w:tab w:val="left" w:pos="8647"/>
        </w:tabs>
        <w:ind w:left="567"/>
        <w:rPr>
          <w:b/>
          <w:bCs/>
          <w:i/>
          <w:iCs/>
          <w:sz w:val="22"/>
          <w:szCs w:val="22"/>
        </w:rPr>
      </w:pPr>
    </w:p>
    <w:p w14:paraId="00000001" w14:textId="28AA77B5" w:rsidR="00FB660C" w:rsidRDefault="00F76BC6" w:rsidP="00146B25">
      <w:pPr>
        <w:tabs>
          <w:tab w:val="left" w:pos="8647"/>
        </w:tabs>
        <w:ind w:left="567"/>
        <w:rPr>
          <w:b/>
          <w:bCs/>
          <w:i/>
          <w:iCs/>
          <w:sz w:val="22"/>
          <w:szCs w:val="22"/>
        </w:rPr>
      </w:pPr>
      <w:r>
        <w:rPr>
          <w:b/>
          <w:bCs/>
          <w:i/>
          <w:iCs/>
          <w:sz w:val="22"/>
          <w:szCs w:val="22"/>
        </w:rPr>
        <w:t xml:space="preserve">Aprobat, </w:t>
      </w:r>
      <w:r w:rsidR="00146B25">
        <w:rPr>
          <w:b/>
          <w:bCs/>
          <w:i/>
          <w:iCs/>
          <w:sz w:val="22"/>
          <w:szCs w:val="22"/>
        </w:rPr>
        <w:tab/>
        <w:t>Avizat,</w:t>
      </w:r>
    </w:p>
    <w:p w14:paraId="109FF472" w14:textId="11E985AE" w:rsidR="00F178DB" w:rsidRPr="00DF5D07" w:rsidRDefault="00F76BC6" w:rsidP="00DF5D07">
      <w:pPr>
        <w:tabs>
          <w:tab w:val="left" w:pos="7938"/>
        </w:tabs>
        <w:ind w:left="567"/>
        <w:rPr>
          <w:b/>
          <w:bCs/>
          <w:i/>
          <w:iCs/>
          <w:sz w:val="22"/>
          <w:szCs w:val="22"/>
        </w:rPr>
      </w:pPr>
      <w:r>
        <w:rPr>
          <w:b/>
          <w:bCs/>
          <w:i/>
          <w:iCs/>
          <w:sz w:val="22"/>
          <w:szCs w:val="22"/>
        </w:rPr>
        <w:t>DECAN</w:t>
      </w:r>
      <w:r w:rsidR="00146B25">
        <w:rPr>
          <w:b/>
          <w:bCs/>
          <w:i/>
          <w:iCs/>
          <w:sz w:val="22"/>
          <w:szCs w:val="22"/>
        </w:rPr>
        <w:tab/>
        <w:t>Coordonator științific</w:t>
      </w:r>
    </w:p>
    <w:p w14:paraId="1450D723" w14:textId="7C5A17AD" w:rsidR="00F178DB" w:rsidRDefault="00F178DB">
      <w:pPr>
        <w:jc w:val="right"/>
        <w:rPr>
          <w:i/>
          <w:iCs/>
          <w:sz w:val="22"/>
          <w:szCs w:val="22"/>
        </w:rPr>
      </w:pPr>
    </w:p>
    <w:p w14:paraId="274B505E" w14:textId="77777777" w:rsidR="00F178DB" w:rsidRDefault="00F178DB">
      <w:pPr>
        <w:jc w:val="right"/>
        <w:rPr>
          <w:i/>
          <w:iCs/>
          <w:sz w:val="22"/>
          <w:szCs w:val="22"/>
        </w:rPr>
      </w:pPr>
    </w:p>
    <w:p w14:paraId="00000004" w14:textId="41789432" w:rsidR="00FB660C" w:rsidRDefault="00F76BC6">
      <w:pPr>
        <w:spacing w:line="360" w:lineRule="auto"/>
        <w:jc w:val="center"/>
        <w:rPr>
          <w:sz w:val="22"/>
          <w:szCs w:val="22"/>
        </w:rPr>
      </w:pPr>
      <w:r>
        <w:rPr>
          <w:sz w:val="22"/>
          <w:szCs w:val="22"/>
        </w:rPr>
        <w:t>D</w:t>
      </w:r>
      <w:r w:rsidR="00F178DB">
        <w:rPr>
          <w:sz w:val="22"/>
          <w:szCs w:val="22"/>
        </w:rPr>
        <w:t>omnule</w:t>
      </w:r>
      <w:r>
        <w:rPr>
          <w:sz w:val="22"/>
          <w:szCs w:val="22"/>
        </w:rPr>
        <w:t xml:space="preserve"> Decan,</w:t>
      </w:r>
    </w:p>
    <w:p w14:paraId="49DA084C" w14:textId="77777777" w:rsidR="00F178DB" w:rsidRDefault="00F178DB">
      <w:pPr>
        <w:spacing w:line="360" w:lineRule="auto"/>
        <w:jc w:val="center"/>
        <w:rPr>
          <w:sz w:val="22"/>
          <w:szCs w:val="22"/>
        </w:rPr>
      </w:pPr>
    </w:p>
    <w:p w14:paraId="00000005" w14:textId="162481B5" w:rsidR="00FB660C" w:rsidRDefault="00F76BC6" w:rsidP="00F178DB">
      <w:pPr>
        <w:spacing w:before="120" w:line="360" w:lineRule="auto"/>
        <w:ind w:firstLine="720"/>
        <w:jc w:val="both"/>
        <w:rPr>
          <w:sz w:val="22"/>
          <w:szCs w:val="22"/>
        </w:rPr>
      </w:pPr>
      <w:r>
        <w:rPr>
          <w:sz w:val="22"/>
          <w:szCs w:val="22"/>
        </w:rPr>
        <w:t>Subsemnatul(a),.</w:t>
      </w:r>
      <w:r w:rsidR="00146B25">
        <w:rPr>
          <w:sz w:val="22"/>
          <w:szCs w:val="22"/>
        </w:rPr>
        <w:t>__________________________________________________________________________</w:t>
      </w:r>
      <w:r>
        <w:rPr>
          <w:sz w:val="22"/>
          <w:szCs w:val="22"/>
        </w:rPr>
        <w:t xml:space="preserve">, domiciliat(ă) în </w:t>
      </w:r>
      <w:r w:rsidR="00146B25">
        <w:rPr>
          <w:sz w:val="22"/>
          <w:szCs w:val="22"/>
        </w:rPr>
        <w:t>_________________________________________________________________________________,</w:t>
      </w:r>
      <w:r>
        <w:rPr>
          <w:sz w:val="22"/>
          <w:szCs w:val="22"/>
        </w:rPr>
        <w:t xml:space="preserve"> </w:t>
      </w:r>
    </w:p>
    <w:p w14:paraId="00000006" w14:textId="043B50AF" w:rsidR="00FB660C" w:rsidRDefault="00F76BC6" w:rsidP="00F178DB">
      <w:pPr>
        <w:spacing w:before="120" w:line="360" w:lineRule="auto"/>
        <w:jc w:val="both"/>
        <w:rPr>
          <w:sz w:val="22"/>
          <w:szCs w:val="22"/>
        </w:rPr>
      </w:pPr>
      <w:r>
        <w:rPr>
          <w:sz w:val="22"/>
          <w:szCs w:val="22"/>
        </w:rPr>
        <w:t xml:space="preserve">posesor al C.I. seria </w:t>
      </w:r>
      <w:r w:rsidR="00146B25">
        <w:rPr>
          <w:sz w:val="22"/>
          <w:szCs w:val="22"/>
        </w:rPr>
        <w:t>_______</w:t>
      </w:r>
      <w:r>
        <w:rPr>
          <w:sz w:val="22"/>
          <w:szCs w:val="22"/>
        </w:rPr>
        <w:t xml:space="preserve">, numărul </w:t>
      </w:r>
      <w:r w:rsidR="00146B25">
        <w:rPr>
          <w:sz w:val="22"/>
          <w:szCs w:val="22"/>
        </w:rPr>
        <w:t>_______________</w:t>
      </w:r>
      <w:r>
        <w:rPr>
          <w:sz w:val="22"/>
          <w:szCs w:val="22"/>
        </w:rPr>
        <w:t xml:space="preserve">, eliberată de </w:t>
      </w:r>
      <w:r w:rsidR="00146B25">
        <w:rPr>
          <w:sz w:val="22"/>
          <w:szCs w:val="22"/>
        </w:rPr>
        <w:t>_____________________________</w:t>
      </w:r>
      <w:r>
        <w:rPr>
          <w:sz w:val="22"/>
          <w:szCs w:val="22"/>
        </w:rPr>
        <w:t xml:space="preserve">, la data de </w:t>
      </w:r>
      <w:r w:rsidR="00146B25">
        <w:rPr>
          <w:sz w:val="22"/>
          <w:szCs w:val="22"/>
        </w:rPr>
        <w:t>_____________</w:t>
      </w:r>
      <w:r>
        <w:rPr>
          <w:sz w:val="22"/>
          <w:szCs w:val="22"/>
        </w:rPr>
        <w:t xml:space="preserve">, având CNP </w:t>
      </w:r>
      <w:r w:rsidR="00146B25">
        <w:rPr>
          <w:sz w:val="22"/>
          <w:szCs w:val="22"/>
        </w:rPr>
        <w:t>_____________________________</w:t>
      </w:r>
      <w:r>
        <w:rPr>
          <w:sz w:val="22"/>
          <w:szCs w:val="22"/>
        </w:rPr>
        <w:t xml:space="preserve">, număr de telefon </w:t>
      </w:r>
      <w:r w:rsidR="00146B25">
        <w:rPr>
          <w:sz w:val="22"/>
          <w:szCs w:val="22"/>
        </w:rPr>
        <w:t>_________________________</w:t>
      </w:r>
      <w:r>
        <w:rPr>
          <w:sz w:val="22"/>
          <w:szCs w:val="22"/>
        </w:rPr>
        <w:t>, adresă de e-mail .</w:t>
      </w:r>
      <w:r w:rsidR="00146B25" w:rsidRPr="00146B25">
        <w:rPr>
          <w:sz w:val="22"/>
          <w:szCs w:val="22"/>
        </w:rPr>
        <w:t xml:space="preserve"> </w:t>
      </w:r>
      <w:r w:rsidR="00146B25">
        <w:rPr>
          <w:sz w:val="22"/>
          <w:szCs w:val="22"/>
        </w:rPr>
        <w:t>___________________________________________________</w:t>
      </w:r>
      <w:r>
        <w:rPr>
          <w:sz w:val="22"/>
          <w:szCs w:val="22"/>
        </w:rPr>
        <w:t xml:space="preserve"> vă rog să-mi aprobaţi înscrierea la examenul de disertaţie, sesiunea  </w:t>
      </w:r>
      <w:r>
        <w:rPr>
          <w:b/>
          <w:bCs/>
          <w:sz w:val="22"/>
          <w:szCs w:val="22"/>
        </w:rPr>
        <w:t>IUNIE 2026</w:t>
      </w:r>
      <w:r>
        <w:rPr>
          <w:sz w:val="22"/>
          <w:szCs w:val="22"/>
        </w:rPr>
        <w:t>.</w:t>
      </w:r>
    </w:p>
    <w:p w14:paraId="00000009" w14:textId="61906006" w:rsidR="00FB660C" w:rsidRDefault="00F76BC6" w:rsidP="00F178DB">
      <w:pPr>
        <w:spacing w:before="120" w:line="360" w:lineRule="auto"/>
        <w:ind w:firstLine="720"/>
        <w:jc w:val="both"/>
        <w:rPr>
          <w:sz w:val="22"/>
          <w:szCs w:val="22"/>
        </w:rPr>
      </w:pPr>
      <w:r>
        <w:rPr>
          <w:sz w:val="22"/>
          <w:szCs w:val="22"/>
        </w:rPr>
        <w:t xml:space="preserve">Menţionez că sunt absolvent al </w:t>
      </w:r>
      <w:r w:rsidR="00146B25" w:rsidRPr="00146B25">
        <w:rPr>
          <w:b/>
          <w:sz w:val="20"/>
          <w:szCs w:val="20"/>
        </w:rPr>
        <w:t>Facultăţii de MANAGEMENT</w:t>
      </w:r>
      <w:r w:rsidR="00146B25">
        <w:rPr>
          <w:sz w:val="22"/>
          <w:szCs w:val="22"/>
        </w:rPr>
        <w:t xml:space="preserve">, </w:t>
      </w:r>
      <w:r>
        <w:rPr>
          <w:sz w:val="22"/>
          <w:szCs w:val="22"/>
        </w:rPr>
        <w:t>programul de studii universitare de masterat</w:t>
      </w:r>
      <w:r w:rsidR="00146B25">
        <w:rPr>
          <w:sz w:val="22"/>
          <w:szCs w:val="22"/>
        </w:rPr>
        <w:t>________________________________________________________________</w:t>
      </w:r>
      <w:r w:rsidR="00F178DB">
        <w:rPr>
          <w:sz w:val="22"/>
          <w:szCs w:val="22"/>
        </w:rPr>
        <w:t>_______________________</w:t>
      </w:r>
      <w:r>
        <w:rPr>
          <w:sz w:val="22"/>
          <w:szCs w:val="22"/>
        </w:rPr>
        <w:t>, anul înmatriculării________, anul absolvirii</w:t>
      </w:r>
      <w:r w:rsidR="00146B25">
        <w:rPr>
          <w:sz w:val="22"/>
          <w:szCs w:val="22"/>
        </w:rPr>
        <w:t xml:space="preserve"> _________________________</w:t>
      </w:r>
      <w:r w:rsidR="00F178DB">
        <w:rPr>
          <w:sz w:val="22"/>
          <w:szCs w:val="22"/>
        </w:rPr>
        <w:t>,</w:t>
      </w:r>
      <w:r>
        <w:rPr>
          <w:sz w:val="22"/>
          <w:szCs w:val="22"/>
        </w:rPr>
        <w:t xml:space="preserve"> şi am elaborat lucrarea de disertaţie cu titlul:</w:t>
      </w:r>
      <w:r w:rsidR="00146B25">
        <w:rPr>
          <w:sz w:val="22"/>
          <w:szCs w:val="22"/>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Pr>
          <w:sz w:val="22"/>
          <w:szCs w:val="22"/>
        </w:rPr>
        <w:t xml:space="preserve">sub coordonarea </w:t>
      </w:r>
      <w:r w:rsidR="00146B25">
        <w:rPr>
          <w:sz w:val="22"/>
          <w:szCs w:val="22"/>
        </w:rPr>
        <w:t>_____________________________________________________________________ .</w:t>
      </w:r>
    </w:p>
    <w:p w14:paraId="6D4901BD" w14:textId="01AA00FC" w:rsidR="00F178DB" w:rsidRDefault="00F76BC6" w:rsidP="00F178DB">
      <w:pPr>
        <w:spacing w:before="120"/>
        <w:ind w:firstLine="720"/>
        <w:jc w:val="both"/>
        <w:rPr>
          <w:sz w:val="22"/>
          <w:szCs w:val="22"/>
        </w:rPr>
      </w:pPr>
      <w:bookmarkStart w:id="0" w:name="_heading=h.oeac75vcac7a" w:colFirst="0" w:colLast="0"/>
      <w:bookmarkEnd w:id="0"/>
      <w:r>
        <w:rPr>
          <w:b/>
          <w:bCs/>
          <w:i/>
          <w:iCs/>
          <w:sz w:val="22"/>
          <w:szCs w:val="22"/>
        </w:rPr>
        <w:t>Menționez că am completat Chestionarul privind evaluarea gradului de satisfacție al absolvenților programelor de studii universitare de masterat față de programul urmat</w:t>
      </w:r>
      <w:r>
        <w:rPr>
          <w:i/>
          <w:iCs/>
          <w:sz w:val="22"/>
          <w:szCs w:val="22"/>
        </w:rPr>
        <w:t xml:space="preserve"> (disponibil la adresa</w:t>
      </w:r>
      <w:r>
        <w:rPr>
          <w:sz w:val="22"/>
          <w:szCs w:val="22"/>
        </w:rPr>
        <w:t xml:space="preserve">: </w:t>
      </w:r>
      <w:bookmarkStart w:id="1" w:name="_Hlk232469985"/>
      <w:r w:rsidR="0075169E">
        <w:fldChar w:fldCharType="begin"/>
      </w:r>
      <w:r w:rsidR="0075169E">
        <w:instrText xml:space="preserve"> HYPERLINK "https://tinyurl.com/CHESTIONAR-MASTERAT-2026" \h </w:instrText>
      </w:r>
      <w:r w:rsidR="0075169E">
        <w:fldChar w:fldCharType="separate"/>
      </w:r>
      <w:r>
        <w:rPr>
          <w:color w:val="0000FF"/>
          <w:sz w:val="22"/>
          <w:szCs w:val="22"/>
          <w:u w:val="single"/>
        </w:rPr>
        <w:t>https://tinyurl.com/CHESTIONAR-MASTERAT-2026</w:t>
      </w:r>
      <w:r w:rsidR="0075169E">
        <w:rPr>
          <w:color w:val="0000FF"/>
          <w:sz w:val="22"/>
          <w:szCs w:val="22"/>
          <w:u w:val="single"/>
        </w:rPr>
        <w:fldChar w:fldCharType="end"/>
      </w:r>
      <w:bookmarkEnd w:id="1"/>
      <w:r>
        <w:rPr>
          <w:sz w:val="22"/>
          <w:szCs w:val="22"/>
        </w:rPr>
        <w:t>), dovada completării chestionarului fiind atașată la dosarul de înscriere pentru susținerea examenului de disertație.</w:t>
      </w:r>
      <w:r w:rsidR="00F178DB">
        <w:rPr>
          <w:sz w:val="22"/>
          <w:szCs w:val="22"/>
        </w:rPr>
        <w:t xml:space="preserve"> </w:t>
      </w:r>
      <w:bookmarkStart w:id="2" w:name="_heading=h.gnlalygxmicf" w:colFirst="0" w:colLast="0"/>
      <w:bookmarkEnd w:id="2"/>
    </w:p>
    <w:p w14:paraId="00000012" w14:textId="1D81A6D2" w:rsidR="00FB660C" w:rsidRDefault="00DF5D07" w:rsidP="00F178DB">
      <w:pPr>
        <w:spacing w:before="120" w:line="276" w:lineRule="auto"/>
        <w:ind w:firstLine="720"/>
        <w:jc w:val="both"/>
        <w:rPr>
          <w:b/>
          <w:bCs/>
          <w:i/>
          <w:iCs/>
          <w:color w:val="C00000"/>
          <w:sz w:val="22"/>
          <w:szCs w:val="22"/>
        </w:rPr>
      </w:pPr>
      <w:r w:rsidRPr="00DF5D07">
        <w:rPr>
          <w:b/>
          <w:bCs/>
          <w:i/>
          <w:iCs/>
          <w:color w:val="C00000"/>
          <w:sz w:val="22"/>
          <w:szCs w:val="22"/>
        </w:rPr>
        <w:t>Declar pe proprie răspundere că lucrarea cu care mă prezint la examenul de finalizare a studiilor universitare de masterat este scrisă de mine, fiind rezultatul propriei mele cercetări, nemaifiind prezentată la o altă instituție de învățământ superior, din țară sau din străinătate. Lucrarea este concepută şi elaborată cu respectarea rigorilor unei lucrări ştiinţifice, sursele bibliografice utilizate, inclusiv cele din Internet, sunt citate pe parcursul tratării problematicii din lucrare, respectându-se etica cercetării şi utilizării materialelor consultate şi/sau citate. Fragmentele de text reproduse exact, chiar și în traducere proprie din altă limbă, sunt scrise între ghilimele și este menționată sursa, inclusiv pagina, iar reformularea textelor scrise de către alți autori face referință la sursă. Înțeleg că plagiatul constituie infracțiune și se sancționează conform legilor în vigoare. Declar că rezultatele cercetării, pe care le prezint ca fiind realizate de mine, precum și metodele utilizate, sunt reale și provin din anchete, simulări, experimente și măsurători. Înțeleg că falsificarea datelor și rezultatelor constituie fraudă și se sancționează conform regulamentelor în vigoare.</w:t>
      </w:r>
      <w:r w:rsidR="00F76BC6">
        <w:rPr>
          <w:b/>
          <w:bCs/>
          <w:i/>
          <w:iCs/>
          <w:color w:val="C00000"/>
          <w:sz w:val="22"/>
          <w:szCs w:val="22"/>
        </w:rPr>
        <w:t xml:space="preserve"> De asemenea, declar că sunt conștient(ă) de rigorile legii pentru săvârșirea infracțiunilor de fals și uz de fals, conform </w:t>
      </w:r>
      <w:r w:rsidR="00F178DB">
        <w:rPr>
          <w:b/>
          <w:bCs/>
          <w:i/>
          <w:iCs/>
          <w:color w:val="C00000"/>
          <w:sz w:val="22"/>
          <w:szCs w:val="22"/>
        </w:rPr>
        <w:t>a</w:t>
      </w:r>
      <w:r w:rsidR="00F76BC6">
        <w:rPr>
          <w:b/>
          <w:bCs/>
          <w:i/>
          <w:iCs/>
          <w:color w:val="C00000"/>
          <w:sz w:val="22"/>
          <w:szCs w:val="22"/>
        </w:rPr>
        <w:t>rt. 326 din Codul penal, cu modificările și completările ulterioare.</w:t>
      </w:r>
    </w:p>
    <w:p w14:paraId="00000013" w14:textId="77777777" w:rsidR="00FB660C" w:rsidRDefault="00FB660C" w:rsidP="00F178DB">
      <w:pPr>
        <w:spacing w:before="120" w:line="276" w:lineRule="auto"/>
        <w:ind w:firstLine="720"/>
        <w:jc w:val="both"/>
        <w:rPr>
          <w:b/>
          <w:bCs/>
          <w:color w:val="C00000"/>
          <w:sz w:val="4"/>
          <w:szCs w:val="4"/>
        </w:rPr>
      </w:pPr>
    </w:p>
    <w:p w14:paraId="00000014" w14:textId="77777777" w:rsidR="00FB660C" w:rsidRDefault="00F76BC6" w:rsidP="00F178DB">
      <w:pPr>
        <w:spacing w:before="120" w:line="360" w:lineRule="auto"/>
        <w:ind w:firstLine="720"/>
        <w:jc w:val="both"/>
        <w:rPr>
          <w:sz w:val="22"/>
          <w:szCs w:val="22"/>
        </w:rPr>
      </w:pPr>
      <w:r>
        <w:rPr>
          <w:sz w:val="22"/>
          <w:szCs w:val="22"/>
        </w:rPr>
        <w:t xml:space="preserve">Menţionez că </w:t>
      </w:r>
      <w:r>
        <w:rPr>
          <w:b/>
          <w:bCs/>
          <w:sz w:val="22"/>
          <w:szCs w:val="22"/>
        </w:rPr>
        <w:t xml:space="preserve">nu am mai susţinut  </w:t>
      </w:r>
      <w:r>
        <w:rPr>
          <w:rFonts w:ascii="Cambria Math" w:eastAsia="Cambria Math" w:hAnsi="Cambria Math" w:cs="Cambria Math"/>
          <w:sz w:val="22"/>
          <w:szCs w:val="22"/>
        </w:rPr>
        <w:t>⃝</w:t>
      </w:r>
      <w:r>
        <w:rPr>
          <w:sz w:val="22"/>
          <w:szCs w:val="22"/>
        </w:rPr>
        <w:t xml:space="preserve"> </w:t>
      </w:r>
      <w:r>
        <w:rPr>
          <w:b/>
          <w:bCs/>
          <w:sz w:val="22"/>
          <w:szCs w:val="22"/>
        </w:rPr>
        <w:t xml:space="preserve">/ am mai susţinut examenul de disertaţie </w:t>
      </w:r>
      <w:r>
        <w:rPr>
          <w:sz w:val="22"/>
          <w:szCs w:val="22"/>
        </w:rPr>
        <w:t xml:space="preserve"> </w:t>
      </w:r>
      <w:r>
        <w:rPr>
          <w:rFonts w:ascii="Cambria Math" w:eastAsia="Cambria Math" w:hAnsi="Cambria Math" w:cs="Cambria Math"/>
          <w:sz w:val="22"/>
          <w:szCs w:val="22"/>
        </w:rPr>
        <w:t>⃝</w:t>
      </w:r>
      <w:r>
        <w:rPr>
          <w:sz w:val="22"/>
          <w:szCs w:val="22"/>
        </w:rPr>
        <w:t xml:space="preserve"> în sesiunea ...................................................., anul ...................................................... fiind declarat promovat/nepromovat. </w:t>
      </w:r>
    </w:p>
    <w:p w14:paraId="00000016" w14:textId="66AC0D73" w:rsidR="00FB660C" w:rsidRDefault="00F76BC6" w:rsidP="00DF5D07">
      <w:pPr>
        <w:spacing w:before="120" w:line="360" w:lineRule="auto"/>
        <w:ind w:firstLine="720"/>
        <w:jc w:val="both"/>
        <w:rPr>
          <w:sz w:val="22"/>
          <w:szCs w:val="22"/>
        </w:rPr>
      </w:pPr>
      <w:r>
        <w:rPr>
          <w:sz w:val="22"/>
          <w:szCs w:val="22"/>
        </w:rPr>
        <w:t xml:space="preserve">După promovarea examenului de finalizare a studiilor </w:t>
      </w:r>
      <w:r>
        <w:rPr>
          <w:b/>
          <w:bCs/>
          <w:color w:val="C00000"/>
          <w:sz w:val="22"/>
          <w:szCs w:val="22"/>
        </w:rPr>
        <w:t xml:space="preserve">doresc     </w:t>
      </w:r>
      <w:r>
        <w:rPr>
          <w:rFonts w:ascii="Cambria Math" w:eastAsia="Cambria Math" w:hAnsi="Cambria Math" w:cs="Cambria Math"/>
          <w:sz w:val="22"/>
          <w:szCs w:val="22"/>
        </w:rPr>
        <w:t>⃝</w:t>
      </w:r>
      <w:r>
        <w:rPr>
          <w:b/>
          <w:bCs/>
          <w:color w:val="C00000"/>
          <w:sz w:val="22"/>
          <w:szCs w:val="22"/>
        </w:rPr>
        <w:t xml:space="preserve"> / nu doresc    </w:t>
      </w:r>
      <w:r>
        <w:rPr>
          <w:color w:val="C00000"/>
          <w:sz w:val="22"/>
          <w:szCs w:val="22"/>
        </w:rPr>
        <w:t xml:space="preserve"> </w:t>
      </w:r>
      <w:r>
        <w:rPr>
          <w:rFonts w:ascii="Cambria Math" w:eastAsia="Cambria Math" w:hAnsi="Cambria Math" w:cs="Cambria Math"/>
          <w:sz w:val="22"/>
          <w:szCs w:val="22"/>
        </w:rPr>
        <w:t>⃝</w:t>
      </w:r>
      <w:r>
        <w:rPr>
          <w:sz w:val="22"/>
          <w:szCs w:val="22"/>
        </w:rPr>
        <w:t xml:space="preserve"> să-mi fie eliberată adeverinţa de absolvire.</w:t>
      </w:r>
    </w:p>
    <w:p w14:paraId="1054505D" w14:textId="366EA459" w:rsidR="00DF5D07" w:rsidRDefault="00F76BC6" w:rsidP="00DF5D07">
      <w:pPr>
        <w:spacing w:before="360" w:line="360" w:lineRule="auto"/>
        <w:ind w:firstLine="720"/>
        <w:jc w:val="both"/>
        <w:rPr>
          <w:sz w:val="22"/>
          <w:szCs w:val="22"/>
        </w:rPr>
      </w:pPr>
      <w:r>
        <w:rPr>
          <w:sz w:val="22"/>
          <w:szCs w:val="22"/>
        </w:rPr>
        <w:t>Data .....................................</w:t>
      </w:r>
      <w:r>
        <w:t xml:space="preserve"> </w:t>
      </w:r>
      <w:r>
        <w:rPr>
          <w:sz w:val="22"/>
          <w:szCs w:val="22"/>
        </w:rPr>
        <w:t xml:space="preserve">............ </w:t>
      </w:r>
      <w:r>
        <w:rPr>
          <w:sz w:val="22"/>
          <w:szCs w:val="22"/>
        </w:rPr>
        <w:tab/>
      </w:r>
      <w:r>
        <w:rPr>
          <w:sz w:val="22"/>
          <w:szCs w:val="22"/>
        </w:rPr>
        <w:tab/>
        <w:t>Semnătura ......................................................</w:t>
      </w:r>
      <w:r w:rsidR="00DF5D07">
        <w:rPr>
          <w:sz w:val="22"/>
          <w:szCs w:val="22"/>
        </w:rPr>
        <w:t xml:space="preserve"> </w:t>
      </w:r>
      <w:r w:rsidR="00DF5D07">
        <w:rPr>
          <w:sz w:val="22"/>
          <w:szCs w:val="22"/>
        </w:rPr>
        <w:br w:type="page"/>
      </w:r>
    </w:p>
    <w:p w14:paraId="6A1549E9" w14:textId="77777777" w:rsidR="00DF5D07" w:rsidRDefault="00DF5D07" w:rsidP="00F178DB">
      <w:pPr>
        <w:spacing w:before="120" w:line="360" w:lineRule="auto"/>
        <w:ind w:firstLine="720"/>
        <w:jc w:val="both"/>
        <w:rPr>
          <w:sz w:val="22"/>
          <w:szCs w:val="22"/>
        </w:rPr>
      </w:pPr>
    </w:p>
    <w:p w14:paraId="48545775" w14:textId="0D9BA70D" w:rsidR="00DF5D07" w:rsidRDefault="00DF5D07">
      <w:pPr>
        <w:rPr>
          <w:sz w:val="22"/>
          <w:szCs w:val="22"/>
        </w:rPr>
      </w:pPr>
    </w:p>
    <w:p w14:paraId="1F9F1D61" w14:textId="518FA310" w:rsidR="00090D03" w:rsidRDefault="00090D03" w:rsidP="00F178DB">
      <w:pPr>
        <w:rPr>
          <w:sz w:val="22"/>
          <w:szCs w:val="22"/>
        </w:rPr>
      </w:pPr>
    </w:p>
    <w:p w14:paraId="65F98CE6" w14:textId="77777777" w:rsidR="00090D03" w:rsidRDefault="00090D03" w:rsidP="00090D03">
      <w:pPr>
        <w:jc w:val="center"/>
        <w:rPr>
          <w:b/>
        </w:rPr>
      </w:pPr>
      <w:r>
        <w:rPr>
          <w:b/>
        </w:rPr>
        <w:t>FIȘĂ DE ÎNSCRIERE</w:t>
      </w:r>
    </w:p>
    <w:p w14:paraId="319F3304" w14:textId="77777777" w:rsidR="00090D03" w:rsidRPr="0087605D" w:rsidRDefault="00090D03" w:rsidP="00090D03">
      <w:pPr>
        <w:jc w:val="center"/>
        <w:rPr>
          <w:b/>
          <w:i/>
        </w:rPr>
      </w:pPr>
      <w:r w:rsidRPr="0087605D">
        <w:rPr>
          <w:b/>
          <w:i/>
        </w:rPr>
        <w:t xml:space="preserve">Disertaţie – </w:t>
      </w:r>
      <w:r>
        <w:rPr>
          <w:b/>
          <w:i/>
        </w:rPr>
        <w:t>MANAGEMENT</w:t>
      </w:r>
    </w:p>
    <w:p w14:paraId="4374E3AA" w14:textId="77777777" w:rsidR="00090D03" w:rsidRDefault="00090D03" w:rsidP="00090D03">
      <w:pPr>
        <w:spacing w:line="360" w:lineRule="auto"/>
        <w:jc w:val="center"/>
        <w:rPr>
          <w:b/>
        </w:rPr>
      </w:pPr>
    </w:p>
    <w:p w14:paraId="764EC7F9" w14:textId="77777777" w:rsidR="00090D03" w:rsidRDefault="00090D03" w:rsidP="00090D03">
      <w:pPr>
        <w:spacing w:line="360" w:lineRule="auto"/>
        <w:jc w:val="both"/>
      </w:pPr>
      <w:r>
        <w:t>ABSOLVENT……………………………………………………………………………….....……..</w:t>
      </w:r>
    </w:p>
    <w:p w14:paraId="475A85C8" w14:textId="77777777" w:rsidR="00090D03" w:rsidRDefault="00090D03" w:rsidP="00090D03">
      <w:pPr>
        <w:spacing w:line="360" w:lineRule="auto"/>
        <w:jc w:val="both"/>
      </w:pPr>
      <w:r>
        <w:t>născut în anul….....…….luna…………..……ziua………………….. în localitatea ………......…….</w:t>
      </w:r>
    </w:p>
    <w:p w14:paraId="76CB19E7" w14:textId="77777777" w:rsidR="00090D03" w:rsidRDefault="00090D03" w:rsidP="00090D03">
      <w:pPr>
        <w:spacing w:line="360" w:lineRule="auto"/>
        <w:jc w:val="both"/>
      </w:pPr>
      <w:r>
        <w:t>jud…………......... tara………………… fiul lui ………………. şi al …………………………..</w:t>
      </w:r>
    </w:p>
    <w:p w14:paraId="68ADA15C" w14:textId="77777777" w:rsidR="00090D03" w:rsidRDefault="00090D03" w:rsidP="00090D03">
      <w:pPr>
        <w:spacing w:line="360" w:lineRule="auto"/>
        <w:jc w:val="both"/>
      </w:pPr>
      <w:r>
        <w:t>CNP ………………………………………</w:t>
      </w:r>
    </w:p>
    <w:p w14:paraId="68143CBB" w14:textId="77777777" w:rsidR="00090D03" w:rsidRDefault="00090D03" w:rsidP="00090D03">
      <w:pPr>
        <w:spacing w:line="360" w:lineRule="auto"/>
        <w:jc w:val="both"/>
      </w:pPr>
    </w:p>
    <w:p w14:paraId="6B6ACADE" w14:textId="77777777" w:rsidR="00090D03" w:rsidRDefault="00090D03" w:rsidP="00090D03">
      <w:pPr>
        <w:numPr>
          <w:ilvl w:val="0"/>
          <w:numId w:val="2"/>
        </w:numPr>
        <w:spacing w:line="360" w:lineRule="auto"/>
        <w:jc w:val="both"/>
      </w:pPr>
      <w:r>
        <w:t>Se bifează corespunzător cu datele individuale în tabelul de mai jos:</w:t>
      </w:r>
    </w:p>
    <w:p w14:paraId="7AF586EE" w14:textId="77777777" w:rsidR="00090D03" w:rsidRDefault="00090D03" w:rsidP="00090D03">
      <w:pPr>
        <w:jc w:val="both"/>
      </w:pPr>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255"/>
        <w:gridCol w:w="1440"/>
        <w:gridCol w:w="1620"/>
      </w:tblGrid>
      <w:tr w:rsidR="00090D03" w14:paraId="6B3D5640" w14:textId="77777777" w:rsidTr="004B291E">
        <w:trPr>
          <w:jc w:val="center"/>
        </w:trPr>
        <w:tc>
          <w:tcPr>
            <w:tcW w:w="562" w:type="dxa"/>
            <w:shd w:val="clear" w:color="auto" w:fill="auto"/>
            <w:vAlign w:val="center"/>
          </w:tcPr>
          <w:p w14:paraId="38464209" w14:textId="77777777" w:rsidR="00090D03" w:rsidRDefault="00090D03" w:rsidP="00704AA8">
            <w:pPr>
              <w:jc w:val="center"/>
            </w:pPr>
            <w:r>
              <w:t>Nr</w:t>
            </w:r>
          </w:p>
        </w:tc>
        <w:tc>
          <w:tcPr>
            <w:tcW w:w="6255" w:type="dxa"/>
            <w:shd w:val="clear" w:color="auto" w:fill="auto"/>
            <w:vAlign w:val="center"/>
          </w:tcPr>
          <w:p w14:paraId="7A602A8F" w14:textId="77777777" w:rsidR="00090D03" w:rsidRDefault="00090D03" w:rsidP="00704AA8">
            <w:pPr>
              <w:jc w:val="center"/>
            </w:pPr>
            <w:r>
              <w:t>Specializarea</w:t>
            </w:r>
          </w:p>
        </w:tc>
        <w:tc>
          <w:tcPr>
            <w:tcW w:w="1440" w:type="dxa"/>
            <w:shd w:val="clear" w:color="auto" w:fill="auto"/>
            <w:vAlign w:val="center"/>
          </w:tcPr>
          <w:p w14:paraId="564DA13D" w14:textId="77777777" w:rsidR="00090D03" w:rsidRDefault="00090D03" w:rsidP="00704AA8">
            <w:pPr>
              <w:jc w:val="center"/>
            </w:pPr>
            <w:r>
              <w:t>An absolvire</w:t>
            </w:r>
          </w:p>
        </w:tc>
        <w:tc>
          <w:tcPr>
            <w:tcW w:w="1620" w:type="dxa"/>
            <w:shd w:val="clear" w:color="auto" w:fill="auto"/>
            <w:vAlign w:val="center"/>
          </w:tcPr>
          <w:p w14:paraId="7B2F9393" w14:textId="77777777" w:rsidR="00090D03" w:rsidRDefault="00090D03" w:rsidP="00704AA8">
            <w:pPr>
              <w:jc w:val="center"/>
            </w:pPr>
            <w:r>
              <w:t>Forma de învăţământ  ZI/ ID</w:t>
            </w:r>
          </w:p>
        </w:tc>
      </w:tr>
      <w:tr w:rsidR="00090D03" w14:paraId="718FFC96" w14:textId="77777777" w:rsidTr="004B291E">
        <w:trPr>
          <w:jc w:val="center"/>
        </w:trPr>
        <w:tc>
          <w:tcPr>
            <w:tcW w:w="562" w:type="dxa"/>
            <w:shd w:val="clear" w:color="auto" w:fill="auto"/>
          </w:tcPr>
          <w:p w14:paraId="2B22CC2A" w14:textId="77777777" w:rsidR="00090D03" w:rsidRDefault="00090D03" w:rsidP="004B291E">
            <w:pPr>
              <w:numPr>
                <w:ilvl w:val="0"/>
                <w:numId w:val="3"/>
              </w:numPr>
              <w:ind w:left="470" w:hanging="357"/>
              <w:jc w:val="both"/>
            </w:pPr>
          </w:p>
        </w:tc>
        <w:tc>
          <w:tcPr>
            <w:tcW w:w="6255" w:type="dxa"/>
            <w:shd w:val="clear" w:color="auto" w:fill="auto"/>
          </w:tcPr>
          <w:p w14:paraId="70FF24EC" w14:textId="77777777" w:rsidR="00090D03" w:rsidRDefault="00090D03" w:rsidP="00704AA8">
            <w:r>
              <w:t>MANAGEMENTUL AFACERILOR – București</w:t>
            </w:r>
          </w:p>
        </w:tc>
        <w:tc>
          <w:tcPr>
            <w:tcW w:w="1440" w:type="dxa"/>
            <w:shd w:val="clear" w:color="auto" w:fill="auto"/>
          </w:tcPr>
          <w:p w14:paraId="07385E62" w14:textId="77777777" w:rsidR="00090D03" w:rsidRDefault="00090D03" w:rsidP="00704AA8">
            <w:pPr>
              <w:jc w:val="both"/>
            </w:pPr>
          </w:p>
        </w:tc>
        <w:tc>
          <w:tcPr>
            <w:tcW w:w="1620" w:type="dxa"/>
            <w:shd w:val="clear" w:color="auto" w:fill="auto"/>
          </w:tcPr>
          <w:p w14:paraId="188997C4" w14:textId="77777777" w:rsidR="00090D03" w:rsidRDefault="00090D03" w:rsidP="00704AA8">
            <w:pPr>
              <w:jc w:val="both"/>
            </w:pPr>
          </w:p>
        </w:tc>
      </w:tr>
      <w:tr w:rsidR="00090D03" w14:paraId="373519AD" w14:textId="77777777" w:rsidTr="004B291E">
        <w:trPr>
          <w:jc w:val="center"/>
        </w:trPr>
        <w:tc>
          <w:tcPr>
            <w:tcW w:w="562" w:type="dxa"/>
            <w:shd w:val="clear" w:color="auto" w:fill="auto"/>
          </w:tcPr>
          <w:p w14:paraId="3BDA0426" w14:textId="77777777" w:rsidR="00090D03" w:rsidRDefault="00090D03" w:rsidP="004B291E">
            <w:pPr>
              <w:numPr>
                <w:ilvl w:val="0"/>
                <w:numId w:val="3"/>
              </w:numPr>
              <w:ind w:left="470" w:hanging="357"/>
              <w:jc w:val="both"/>
            </w:pPr>
          </w:p>
        </w:tc>
        <w:tc>
          <w:tcPr>
            <w:tcW w:w="6255" w:type="dxa"/>
            <w:shd w:val="clear" w:color="auto" w:fill="auto"/>
          </w:tcPr>
          <w:p w14:paraId="35DDF0CF" w14:textId="77777777" w:rsidR="00090D03" w:rsidRDefault="00090D03" w:rsidP="00704AA8">
            <w:r>
              <w:t>MANAGEMENTUL RESURSELOR UMANE</w:t>
            </w:r>
          </w:p>
        </w:tc>
        <w:tc>
          <w:tcPr>
            <w:tcW w:w="1440" w:type="dxa"/>
            <w:shd w:val="clear" w:color="auto" w:fill="auto"/>
          </w:tcPr>
          <w:p w14:paraId="1E6C0839" w14:textId="77777777" w:rsidR="00090D03" w:rsidRDefault="00090D03" w:rsidP="00704AA8">
            <w:pPr>
              <w:jc w:val="both"/>
            </w:pPr>
          </w:p>
        </w:tc>
        <w:tc>
          <w:tcPr>
            <w:tcW w:w="1620" w:type="dxa"/>
            <w:shd w:val="clear" w:color="auto" w:fill="auto"/>
          </w:tcPr>
          <w:p w14:paraId="31843013" w14:textId="77777777" w:rsidR="00090D03" w:rsidRDefault="00090D03" w:rsidP="00704AA8">
            <w:pPr>
              <w:jc w:val="both"/>
            </w:pPr>
          </w:p>
        </w:tc>
      </w:tr>
      <w:tr w:rsidR="00090D03" w14:paraId="21E1E719" w14:textId="77777777" w:rsidTr="004B291E">
        <w:trPr>
          <w:jc w:val="center"/>
        </w:trPr>
        <w:tc>
          <w:tcPr>
            <w:tcW w:w="562" w:type="dxa"/>
            <w:shd w:val="clear" w:color="auto" w:fill="auto"/>
          </w:tcPr>
          <w:p w14:paraId="0B26D459" w14:textId="77777777" w:rsidR="00090D03" w:rsidRDefault="00090D03" w:rsidP="004B291E">
            <w:pPr>
              <w:numPr>
                <w:ilvl w:val="0"/>
                <w:numId w:val="3"/>
              </w:numPr>
              <w:ind w:left="470" w:hanging="357"/>
              <w:jc w:val="both"/>
            </w:pPr>
          </w:p>
        </w:tc>
        <w:tc>
          <w:tcPr>
            <w:tcW w:w="6255" w:type="dxa"/>
            <w:shd w:val="clear" w:color="auto" w:fill="auto"/>
          </w:tcPr>
          <w:p w14:paraId="6BAD0D48" w14:textId="77777777" w:rsidR="00090D03" w:rsidRDefault="00090D03" w:rsidP="00704AA8">
            <w:r>
              <w:t>MANAGEMENT ŞI MARKETING INTERNAŢIONAL</w:t>
            </w:r>
          </w:p>
        </w:tc>
        <w:tc>
          <w:tcPr>
            <w:tcW w:w="1440" w:type="dxa"/>
            <w:shd w:val="clear" w:color="auto" w:fill="auto"/>
          </w:tcPr>
          <w:p w14:paraId="68E370C6" w14:textId="77777777" w:rsidR="00090D03" w:rsidRDefault="00090D03" w:rsidP="00704AA8">
            <w:pPr>
              <w:jc w:val="both"/>
            </w:pPr>
          </w:p>
        </w:tc>
        <w:tc>
          <w:tcPr>
            <w:tcW w:w="1620" w:type="dxa"/>
            <w:shd w:val="clear" w:color="auto" w:fill="auto"/>
          </w:tcPr>
          <w:p w14:paraId="786A523D" w14:textId="77777777" w:rsidR="00090D03" w:rsidRDefault="00090D03" w:rsidP="00704AA8">
            <w:pPr>
              <w:jc w:val="both"/>
            </w:pPr>
          </w:p>
        </w:tc>
      </w:tr>
      <w:tr w:rsidR="00090D03" w14:paraId="41D715D9" w14:textId="77777777" w:rsidTr="004B291E">
        <w:trPr>
          <w:jc w:val="center"/>
        </w:trPr>
        <w:tc>
          <w:tcPr>
            <w:tcW w:w="562" w:type="dxa"/>
            <w:shd w:val="clear" w:color="auto" w:fill="auto"/>
          </w:tcPr>
          <w:p w14:paraId="726B6426" w14:textId="77777777" w:rsidR="00090D03" w:rsidRDefault="00090D03" w:rsidP="004B291E">
            <w:pPr>
              <w:numPr>
                <w:ilvl w:val="0"/>
                <w:numId w:val="3"/>
              </w:numPr>
              <w:ind w:left="470" w:hanging="357"/>
              <w:jc w:val="both"/>
            </w:pPr>
          </w:p>
        </w:tc>
        <w:tc>
          <w:tcPr>
            <w:tcW w:w="6255" w:type="dxa"/>
            <w:shd w:val="clear" w:color="auto" w:fill="auto"/>
          </w:tcPr>
          <w:p w14:paraId="1CEDFD3E" w14:textId="77777777" w:rsidR="00090D03" w:rsidRDefault="00090D03" w:rsidP="00704AA8">
            <w:r>
              <w:t>MANAGEMENTUL AFACERILOR PRIN PROIECTE</w:t>
            </w:r>
          </w:p>
        </w:tc>
        <w:tc>
          <w:tcPr>
            <w:tcW w:w="1440" w:type="dxa"/>
            <w:shd w:val="clear" w:color="auto" w:fill="auto"/>
          </w:tcPr>
          <w:p w14:paraId="7118FBAD" w14:textId="77777777" w:rsidR="00090D03" w:rsidRDefault="00090D03" w:rsidP="00704AA8">
            <w:pPr>
              <w:jc w:val="both"/>
            </w:pPr>
          </w:p>
        </w:tc>
        <w:tc>
          <w:tcPr>
            <w:tcW w:w="1620" w:type="dxa"/>
            <w:shd w:val="clear" w:color="auto" w:fill="auto"/>
          </w:tcPr>
          <w:p w14:paraId="667C18FA" w14:textId="77777777" w:rsidR="00090D03" w:rsidRDefault="00090D03" w:rsidP="00704AA8">
            <w:pPr>
              <w:jc w:val="both"/>
            </w:pPr>
          </w:p>
        </w:tc>
      </w:tr>
      <w:tr w:rsidR="00090D03" w14:paraId="3C3D7EE3" w14:textId="77777777" w:rsidTr="004B291E">
        <w:trPr>
          <w:jc w:val="center"/>
        </w:trPr>
        <w:tc>
          <w:tcPr>
            <w:tcW w:w="562" w:type="dxa"/>
            <w:shd w:val="clear" w:color="auto" w:fill="auto"/>
          </w:tcPr>
          <w:p w14:paraId="736DF64D" w14:textId="77777777" w:rsidR="00090D03" w:rsidRDefault="00090D03" w:rsidP="004B291E">
            <w:pPr>
              <w:numPr>
                <w:ilvl w:val="0"/>
                <w:numId w:val="3"/>
              </w:numPr>
              <w:ind w:left="470" w:hanging="357"/>
              <w:jc w:val="both"/>
            </w:pPr>
          </w:p>
        </w:tc>
        <w:tc>
          <w:tcPr>
            <w:tcW w:w="6255" w:type="dxa"/>
            <w:shd w:val="clear" w:color="auto" w:fill="auto"/>
          </w:tcPr>
          <w:p w14:paraId="5C8EEB52" w14:textId="77777777" w:rsidR="00090D03" w:rsidRDefault="00090D03" w:rsidP="00704AA8">
            <w:r>
              <w:t>MANAGEMENTUL SERVICIILOR DE SĂNĂTATE</w:t>
            </w:r>
          </w:p>
        </w:tc>
        <w:tc>
          <w:tcPr>
            <w:tcW w:w="1440" w:type="dxa"/>
            <w:shd w:val="clear" w:color="auto" w:fill="auto"/>
          </w:tcPr>
          <w:p w14:paraId="71E692A9" w14:textId="77777777" w:rsidR="00090D03" w:rsidRDefault="00090D03" w:rsidP="00704AA8">
            <w:pPr>
              <w:jc w:val="both"/>
            </w:pPr>
          </w:p>
        </w:tc>
        <w:tc>
          <w:tcPr>
            <w:tcW w:w="1620" w:type="dxa"/>
            <w:shd w:val="clear" w:color="auto" w:fill="auto"/>
          </w:tcPr>
          <w:p w14:paraId="3595507C" w14:textId="77777777" w:rsidR="00090D03" w:rsidRDefault="00090D03" w:rsidP="00704AA8">
            <w:pPr>
              <w:jc w:val="both"/>
            </w:pPr>
          </w:p>
        </w:tc>
      </w:tr>
      <w:tr w:rsidR="00090D03" w14:paraId="2CC32129" w14:textId="77777777" w:rsidTr="004B291E">
        <w:trPr>
          <w:jc w:val="center"/>
        </w:trPr>
        <w:tc>
          <w:tcPr>
            <w:tcW w:w="562" w:type="dxa"/>
            <w:shd w:val="clear" w:color="auto" w:fill="auto"/>
          </w:tcPr>
          <w:p w14:paraId="1E399C24" w14:textId="77777777" w:rsidR="00090D03" w:rsidRDefault="00090D03" w:rsidP="004B291E">
            <w:pPr>
              <w:numPr>
                <w:ilvl w:val="0"/>
                <w:numId w:val="3"/>
              </w:numPr>
              <w:ind w:left="470" w:hanging="357"/>
              <w:jc w:val="both"/>
            </w:pPr>
          </w:p>
        </w:tc>
        <w:tc>
          <w:tcPr>
            <w:tcW w:w="6255" w:type="dxa"/>
            <w:shd w:val="clear" w:color="auto" w:fill="auto"/>
          </w:tcPr>
          <w:p w14:paraId="2327C41B" w14:textId="77777777" w:rsidR="00090D03" w:rsidRDefault="00090D03" w:rsidP="00704AA8">
            <w:r>
              <w:t>CONSULTANŢĂ ÎN MANAGEMENT ȘI DEZVOLTAREA AFACERILOR</w:t>
            </w:r>
          </w:p>
        </w:tc>
        <w:tc>
          <w:tcPr>
            <w:tcW w:w="1440" w:type="dxa"/>
            <w:shd w:val="clear" w:color="auto" w:fill="auto"/>
          </w:tcPr>
          <w:p w14:paraId="479B0E09" w14:textId="77777777" w:rsidR="00090D03" w:rsidRDefault="00090D03" w:rsidP="00704AA8">
            <w:pPr>
              <w:jc w:val="both"/>
            </w:pPr>
          </w:p>
        </w:tc>
        <w:tc>
          <w:tcPr>
            <w:tcW w:w="1620" w:type="dxa"/>
            <w:shd w:val="clear" w:color="auto" w:fill="auto"/>
          </w:tcPr>
          <w:p w14:paraId="22763B06" w14:textId="77777777" w:rsidR="00090D03" w:rsidRDefault="00090D03" w:rsidP="00704AA8">
            <w:pPr>
              <w:jc w:val="both"/>
            </w:pPr>
          </w:p>
        </w:tc>
      </w:tr>
      <w:tr w:rsidR="00090D03" w14:paraId="0D15CEF2" w14:textId="77777777" w:rsidTr="004B291E">
        <w:trPr>
          <w:jc w:val="center"/>
        </w:trPr>
        <w:tc>
          <w:tcPr>
            <w:tcW w:w="562" w:type="dxa"/>
            <w:shd w:val="clear" w:color="auto" w:fill="auto"/>
          </w:tcPr>
          <w:p w14:paraId="54DBDC6A" w14:textId="77777777" w:rsidR="00090D03" w:rsidRDefault="00090D03" w:rsidP="004B291E">
            <w:pPr>
              <w:numPr>
                <w:ilvl w:val="0"/>
                <w:numId w:val="3"/>
              </w:numPr>
              <w:ind w:left="470" w:hanging="357"/>
              <w:jc w:val="both"/>
            </w:pPr>
          </w:p>
        </w:tc>
        <w:tc>
          <w:tcPr>
            <w:tcW w:w="6255" w:type="dxa"/>
            <w:shd w:val="clear" w:color="auto" w:fill="auto"/>
          </w:tcPr>
          <w:p w14:paraId="11A3A308" w14:textId="77777777" w:rsidR="00090D03" w:rsidRDefault="00090D03" w:rsidP="00704AA8">
            <w:r>
              <w:t>MANAGEMENTUL PROIECTELOR</w:t>
            </w:r>
          </w:p>
        </w:tc>
        <w:tc>
          <w:tcPr>
            <w:tcW w:w="1440" w:type="dxa"/>
            <w:shd w:val="clear" w:color="auto" w:fill="auto"/>
          </w:tcPr>
          <w:p w14:paraId="4DB2192F" w14:textId="77777777" w:rsidR="00090D03" w:rsidRDefault="00090D03" w:rsidP="00704AA8">
            <w:pPr>
              <w:jc w:val="both"/>
            </w:pPr>
          </w:p>
        </w:tc>
        <w:tc>
          <w:tcPr>
            <w:tcW w:w="1620" w:type="dxa"/>
            <w:shd w:val="clear" w:color="auto" w:fill="auto"/>
          </w:tcPr>
          <w:p w14:paraId="447D1184" w14:textId="77777777" w:rsidR="00090D03" w:rsidRDefault="00090D03" w:rsidP="00704AA8">
            <w:pPr>
              <w:jc w:val="both"/>
            </w:pPr>
          </w:p>
        </w:tc>
      </w:tr>
      <w:tr w:rsidR="00090D03" w14:paraId="283000C1" w14:textId="77777777" w:rsidTr="004B291E">
        <w:trPr>
          <w:jc w:val="center"/>
        </w:trPr>
        <w:tc>
          <w:tcPr>
            <w:tcW w:w="562" w:type="dxa"/>
            <w:shd w:val="clear" w:color="auto" w:fill="auto"/>
          </w:tcPr>
          <w:p w14:paraId="18B0D329" w14:textId="77777777" w:rsidR="00090D03" w:rsidRDefault="00090D03" w:rsidP="004B291E">
            <w:pPr>
              <w:numPr>
                <w:ilvl w:val="0"/>
                <w:numId w:val="3"/>
              </w:numPr>
              <w:ind w:left="470" w:hanging="357"/>
              <w:jc w:val="both"/>
            </w:pPr>
          </w:p>
        </w:tc>
        <w:tc>
          <w:tcPr>
            <w:tcW w:w="6255" w:type="dxa"/>
            <w:shd w:val="clear" w:color="auto" w:fill="auto"/>
          </w:tcPr>
          <w:p w14:paraId="52A19D0B" w14:textId="77777777" w:rsidR="00090D03" w:rsidRDefault="00090D03" w:rsidP="00704AA8">
            <w:r>
              <w:t>MANAGEMENTUL AFACERILOR MICI ŞI MIJLOCII</w:t>
            </w:r>
          </w:p>
        </w:tc>
        <w:tc>
          <w:tcPr>
            <w:tcW w:w="1440" w:type="dxa"/>
            <w:shd w:val="clear" w:color="auto" w:fill="auto"/>
          </w:tcPr>
          <w:p w14:paraId="1D127DF9" w14:textId="77777777" w:rsidR="00090D03" w:rsidRDefault="00090D03" w:rsidP="00704AA8">
            <w:pPr>
              <w:jc w:val="both"/>
            </w:pPr>
          </w:p>
        </w:tc>
        <w:tc>
          <w:tcPr>
            <w:tcW w:w="1620" w:type="dxa"/>
            <w:shd w:val="clear" w:color="auto" w:fill="auto"/>
          </w:tcPr>
          <w:p w14:paraId="69777E2A" w14:textId="77777777" w:rsidR="00090D03" w:rsidRDefault="00090D03" w:rsidP="00704AA8">
            <w:pPr>
              <w:jc w:val="both"/>
            </w:pPr>
          </w:p>
        </w:tc>
      </w:tr>
      <w:tr w:rsidR="00090D03" w14:paraId="21CE7F1D" w14:textId="77777777" w:rsidTr="004B291E">
        <w:trPr>
          <w:jc w:val="center"/>
        </w:trPr>
        <w:tc>
          <w:tcPr>
            <w:tcW w:w="562" w:type="dxa"/>
            <w:shd w:val="clear" w:color="auto" w:fill="auto"/>
          </w:tcPr>
          <w:p w14:paraId="5499AA61" w14:textId="77777777" w:rsidR="00090D03" w:rsidRDefault="00090D03" w:rsidP="004B291E">
            <w:pPr>
              <w:numPr>
                <w:ilvl w:val="0"/>
                <w:numId w:val="3"/>
              </w:numPr>
              <w:ind w:left="470" w:hanging="357"/>
              <w:jc w:val="both"/>
            </w:pPr>
          </w:p>
        </w:tc>
        <w:tc>
          <w:tcPr>
            <w:tcW w:w="6255" w:type="dxa"/>
            <w:shd w:val="clear" w:color="auto" w:fill="auto"/>
          </w:tcPr>
          <w:p w14:paraId="262A22E8" w14:textId="77777777" w:rsidR="00090D03" w:rsidRDefault="00090D03" w:rsidP="00704AA8">
            <w:r>
              <w:t>MANAGEMENTUL AFACERILOR – Piatra Neamț</w:t>
            </w:r>
          </w:p>
        </w:tc>
        <w:tc>
          <w:tcPr>
            <w:tcW w:w="1440" w:type="dxa"/>
            <w:shd w:val="clear" w:color="auto" w:fill="auto"/>
          </w:tcPr>
          <w:p w14:paraId="3989E5B0" w14:textId="77777777" w:rsidR="00090D03" w:rsidRDefault="00090D03" w:rsidP="00704AA8">
            <w:pPr>
              <w:jc w:val="both"/>
            </w:pPr>
          </w:p>
        </w:tc>
        <w:tc>
          <w:tcPr>
            <w:tcW w:w="1620" w:type="dxa"/>
            <w:shd w:val="clear" w:color="auto" w:fill="auto"/>
          </w:tcPr>
          <w:p w14:paraId="7A3D6EBF" w14:textId="77777777" w:rsidR="00090D03" w:rsidRDefault="00090D03" w:rsidP="00704AA8">
            <w:pPr>
              <w:jc w:val="both"/>
            </w:pPr>
          </w:p>
        </w:tc>
      </w:tr>
      <w:tr w:rsidR="004B291E" w14:paraId="63B9DF6A" w14:textId="77777777" w:rsidTr="004B291E">
        <w:trPr>
          <w:jc w:val="center"/>
        </w:trPr>
        <w:tc>
          <w:tcPr>
            <w:tcW w:w="562" w:type="dxa"/>
            <w:shd w:val="clear" w:color="auto" w:fill="auto"/>
          </w:tcPr>
          <w:p w14:paraId="6BB3446B" w14:textId="77777777" w:rsidR="004B291E" w:rsidRDefault="004B291E" w:rsidP="004B291E">
            <w:pPr>
              <w:numPr>
                <w:ilvl w:val="0"/>
                <w:numId w:val="3"/>
              </w:numPr>
              <w:ind w:left="470" w:hanging="357"/>
              <w:jc w:val="both"/>
            </w:pPr>
          </w:p>
        </w:tc>
        <w:tc>
          <w:tcPr>
            <w:tcW w:w="6255" w:type="dxa"/>
            <w:shd w:val="clear" w:color="auto" w:fill="auto"/>
          </w:tcPr>
          <w:p w14:paraId="5754AB8A" w14:textId="49ED9065" w:rsidR="004B291E" w:rsidRDefault="004B291E" w:rsidP="004B291E">
            <w:r>
              <w:t>MANAGEMENTUL AFACERILOR MICI ŞI MIJLOCII - Deva</w:t>
            </w:r>
          </w:p>
        </w:tc>
        <w:tc>
          <w:tcPr>
            <w:tcW w:w="1440" w:type="dxa"/>
            <w:shd w:val="clear" w:color="auto" w:fill="auto"/>
          </w:tcPr>
          <w:p w14:paraId="6645B1E9" w14:textId="77777777" w:rsidR="004B291E" w:rsidRDefault="004B291E" w:rsidP="004B291E">
            <w:pPr>
              <w:jc w:val="both"/>
            </w:pPr>
          </w:p>
        </w:tc>
        <w:tc>
          <w:tcPr>
            <w:tcW w:w="1620" w:type="dxa"/>
            <w:shd w:val="clear" w:color="auto" w:fill="auto"/>
          </w:tcPr>
          <w:p w14:paraId="1AC71D40" w14:textId="77777777" w:rsidR="004B291E" w:rsidRDefault="004B291E" w:rsidP="004B291E">
            <w:pPr>
              <w:jc w:val="both"/>
            </w:pPr>
          </w:p>
        </w:tc>
      </w:tr>
    </w:tbl>
    <w:p w14:paraId="09EF3A67" w14:textId="77777777" w:rsidR="00090D03" w:rsidRDefault="00090D03" w:rsidP="00090D03">
      <w:pPr>
        <w:jc w:val="both"/>
      </w:pPr>
    </w:p>
    <w:p w14:paraId="39A0441B" w14:textId="77777777" w:rsidR="00090D03" w:rsidRDefault="00090D03" w:rsidP="00090D03">
      <w:pPr>
        <w:numPr>
          <w:ilvl w:val="0"/>
          <w:numId w:val="2"/>
        </w:numPr>
        <w:jc w:val="both"/>
      </w:pPr>
      <w:r>
        <w:t>Daca a mai susţinut examenul de disertaţie :  anul…………….  sesiunea…………………….</w:t>
      </w:r>
    </w:p>
    <w:p w14:paraId="54618C9C" w14:textId="77777777" w:rsidR="00090D03" w:rsidRDefault="00090D03" w:rsidP="00090D03">
      <w:pPr>
        <w:jc w:val="both"/>
      </w:pPr>
    </w:p>
    <w:p w14:paraId="3D5C1D7B" w14:textId="77777777" w:rsidR="00090D03" w:rsidRDefault="00090D03" w:rsidP="00090D03">
      <w:pPr>
        <w:numPr>
          <w:ilvl w:val="0"/>
          <w:numId w:val="2"/>
        </w:numPr>
        <w:jc w:val="both"/>
      </w:pPr>
      <w:r>
        <w:t xml:space="preserve">Titlul lucrării de disertaţie : </w:t>
      </w:r>
    </w:p>
    <w:p w14:paraId="11E3C53D" w14:textId="77777777" w:rsidR="00090D03" w:rsidRDefault="00090D03" w:rsidP="00090D03">
      <w:pPr>
        <w:jc w:val="both"/>
      </w:pPr>
    </w:p>
    <w:p w14:paraId="6A12688F" w14:textId="77777777" w:rsidR="00090D03" w:rsidRDefault="00090D03" w:rsidP="00090D03">
      <w:pPr>
        <w:spacing w:line="360" w:lineRule="auto"/>
        <w:jc w:val="both"/>
      </w:pPr>
      <w:r>
        <w:t>……………………………………………………………………………………………………….</w:t>
      </w:r>
    </w:p>
    <w:p w14:paraId="5F422704" w14:textId="77777777" w:rsidR="00090D03" w:rsidRDefault="00090D03" w:rsidP="00090D03">
      <w:pPr>
        <w:spacing w:line="360" w:lineRule="auto"/>
        <w:jc w:val="both"/>
      </w:pPr>
      <w:r>
        <w:t>……………………………………………………………………………………………………………………………………………………………………………………………………………………………………………………………………………………………………………………………………………………………………………………………………………………………………………………………………………………………………………………………………………………………………………………………………………………………………………….</w:t>
      </w:r>
    </w:p>
    <w:p w14:paraId="07DFA1F8" w14:textId="77777777" w:rsidR="00090D03" w:rsidRDefault="00090D03" w:rsidP="00090D03">
      <w:pPr>
        <w:numPr>
          <w:ilvl w:val="0"/>
          <w:numId w:val="4"/>
        </w:numPr>
        <w:jc w:val="both"/>
      </w:pPr>
      <w:r>
        <w:t>Conducător ştiinţific:</w:t>
      </w:r>
    </w:p>
    <w:p w14:paraId="29554E95" w14:textId="77777777" w:rsidR="00090D03" w:rsidRDefault="00090D03" w:rsidP="00090D03">
      <w:pPr>
        <w:spacing w:line="360" w:lineRule="auto"/>
        <w:jc w:val="both"/>
      </w:pPr>
      <w:r>
        <w:t>………………………………………………………………………………………………………………………………………………………………………………………………………………</w:t>
      </w:r>
    </w:p>
    <w:p w14:paraId="48B47967" w14:textId="77777777" w:rsidR="00090D03" w:rsidRDefault="00090D03" w:rsidP="00090D03">
      <w:pPr>
        <w:jc w:val="both"/>
      </w:pPr>
    </w:p>
    <w:p w14:paraId="4EA24500" w14:textId="77777777" w:rsidR="00090D03" w:rsidRDefault="00090D03" w:rsidP="00090D03">
      <w:pPr>
        <w:jc w:val="both"/>
      </w:pPr>
    </w:p>
    <w:p w14:paraId="423DF002" w14:textId="77777777" w:rsidR="00090D03" w:rsidRDefault="00090D03" w:rsidP="00090D03">
      <w:pPr>
        <w:jc w:val="both"/>
      </w:pPr>
      <w:r>
        <w:t>Data                                                                                                                       Semnătura</w:t>
      </w:r>
      <w:bookmarkStart w:id="3" w:name="_GoBack"/>
      <w:bookmarkEnd w:id="3"/>
    </w:p>
    <w:sectPr w:rsidR="00090D03">
      <w:headerReference w:type="default" r:id="rId8"/>
      <w:footerReference w:type="even" r:id="rId9"/>
      <w:pgSz w:w="11909" w:h="16834"/>
      <w:pgMar w:top="284" w:right="720" w:bottom="426" w:left="720"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87711" w14:textId="77777777" w:rsidR="001F55C7" w:rsidRDefault="001F55C7">
      <w:r>
        <w:separator/>
      </w:r>
    </w:p>
  </w:endnote>
  <w:endnote w:type="continuationSeparator" w:id="0">
    <w:p w14:paraId="47F9D16C" w14:textId="77777777" w:rsidR="001F55C7" w:rsidRDefault="001F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9" w14:textId="1CDB1E59" w:rsidR="00FB660C" w:rsidRDefault="00F76BC6">
    <w:pPr>
      <w:pBdr>
        <w:top w:val="nil"/>
        <w:left w:val="nil"/>
        <w:bottom w:val="nil"/>
        <w:right w:val="nil"/>
        <w:between w:val="nil"/>
      </w:pBdr>
      <w:tabs>
        <w:tab w:val="center" w:pos="4320"/>
        <w:tab w:val="right" w:pos="8640"/>
      </w:tabs>
      <w:jc w:val="right"/>
      <w:rPr>
        <w:rFonts w:ascii="Calibri" w:eastAsia="Calibri" w:hAnsi="Calibri" w:cs="Calibri"/>
        <w:color w:val="000000"/>
        <w:sz w:val="20"/>
        <w:szCs w:val="20"/>
      </w:rPr>
    </w:pPr>
    <w:r>
      <w:rPr>
        <w:rFonts w:ascii="Calibri" w:eastAsia="Calibri" w:hAnsi="Calibri" w:cs="Calibri"/>
        <w:color w:val="000000"/>
        <w:sz w:val="20"/>
        <w:szCs w:val="20"/>
      </w:rPr>
      <w:t xml:space="preserve">Page </w:t>
    </w:r>
    <w:r>
      <w:rPr>
        <w:rFonts w:ascii="Calibri" w:eastAsia="Calibri" w:hAnsi="Calibri" w:cs="Calibri"/>
        <w:b/>
        <w:bCs/>
        <w:color w:val="000000"/>
        <w:sz w:val="20"/>
        <w:szCs w:val="20"/>
      </w:rPr>
      <w:fldChar w:fldCharType="begin"/>
    </w:r>
    <w:r>
      <w:rPr>
        <w:rFonts w:ascii="Calibri" w:eastAsia="Calibri" w:hAnsi="Calibri" w:cs="Calibri"/>
        <w:b/>
        <w:bCs/>
        <w:color w:val="000000"/>
        <w:sz w:val="20"/>
        <w:szCs w:val="20"/>
      </w:rPr>
      <w:instrText>PAGE</w:instrText>
    </w:r>
    <w:r>
      <w:rPr>
        <w:rFonts w:ascii="Calibri" w:eastAsia="Calibri" w:hAnsi="Calibri" w:cs="Calibri"/>
        <w:b/>
        <w:bCs/>
        <w:color w:val="000000"/>
        <w:sz w:val="20"/>
        <w:szCs w:val="20"/>
      </w:rPr>
      <w:fldChar w:fldCharType="separate"/>
    </w:r>
    <w:r w:rsidR="00146B25">
      <w:rPr>
        <w:rFonts w:ascii="Calibri" w:eastAsia="Calibri" w:hAnsi="Calibri" w:cs="Calibri"/>
        <w:b/>
        <w:bCs/>
        <w:noProof/>
        <w:color w:val="000000"/>
        <w:sz w:val="20"/>
        <w:szCs w:val="20"/>
      </w:rPr>
      <w:t>2</w:t>
    </w:r>
    <w:r>
      <w:rPr>
        <w:rFonts w:ascii="Calibri" w:eastAsia="Calibri" w:hAnsi="Calibri" w:cs="Calibri"/>
        <w:b/>
        <w:bCs/>
        <w:color w:val="000000"/>
        <w:sz w:val="20"/>
        <w:szCs w:val="20"/>
      </w:rPr>
      <w:fldChar w:fldCharType="end"/>
    </w:r>
    <w:r>
      <w:rPr>
        <w:rFonts w:ascii="Calibri" w:eastAsia="Calibri" w:hAnsi="Calibri" w:cs="Calibri"/>
        <w:color w:val="000000"/>
        <w:sz w:val="20"/>
        <w:szCs w:val="20"/>
      </w:rPr>
      <w:t xml:space="preserve"> of </w:t>
    </w:r>
    <w:r>
      <w:rPr>
        <w:rFonts w:ascii="Calibri" w:eastAsia="Calibri" w:hAnsi="Calibri" w:cs="Calibri"/>
        <w:b/>
        <w:bCs/>
        <w:color w:val="000000"/>
        <w:sz w:val="20"/>
        <w:szCs w:val="20"/>
      </w:rPr>
      <w:fldChar w:fldCharType="begin"/>
    </w:r>
    <w:r>
      <w:rPr>
        <w:rFonts w:ascii="Calibri" w:eastAsia="Calibri" w:hAnsi="Calibri" w:cs="Calibri"/>
        <w:b/>
        <w:bCs/>
        <w:color w:val="000000"/>
        <w:sz w:val="20"/>
        <w:szCs w:val="20"/>
      </w:rPr>
      <w:instrText>NUMPAGES</w:instrText>
    </w:r>
    <w:r>
      <w:rPr>
        <w:rFonts w:ascii="Calibri" w:eastAsia="Calibri" w:hAnsi="Calibri" w:cs="Calibri"/>
        <w:b/>
        <w:bCs/>
        <w:color w:val="000000"/>
        <w:sz w:val="20"/>
        <w:szCs w:val="20"/>
      </w:rPr>
      <w:fldChar w:fldCharType="separate"/>
    </w:r>
    <w:r w:rsidR="00146B25">
      <w:rPr>
        <w:rFonts w:ascii="Calibri" w:eastAsia="Calibri" w:hAnsi="Calibri" w:cs="Calibri"/>
        <w:b/>
        <w:bCs/>
        <w:noProof/>
        <w:color w:val="000000"/>
        <w:sz w:val="20"/>
        <w:szCs w:val="20"/>
      </w:rPr>
      <w:t>2</w:t>
    </w:r>
    <w:r>
      <w:rPr>
        <w:rFonts w:ascii="Calibri" w:eastAsia="Calibri" w:hAnsi="Calibri" w:cs="Calibri"/>
        <w:b/>
        <w:bCs/>
        <w:color w:val="000000"/>
        <w:sz w:val="20"/>
        <w:szCs w:val="20"/>
      </w:rPr>
      <w:fldChar w:fldCharType="end"/>
    </w:r>
  </w:p>
  <w:p w14:paraId="0000001A" w14:textId="77777777" w:rsidR="00FB660C" w:rsidRDefault="00FB660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54FBC" w14:textId="77777777" w:rsidR="001F55C7" w:rsidRDefault="001F55C7">
      <w:r>
        <w:separator/>
      </w:r>
    </w:p>
  </w:footnote>
  <w:footnote w:type="continuationSeparator" w:id="0">
    <w:p w14:paraId="371E421E" w14:textId="77777777" w:rsidR="001F55C7" w:rsidRDefault="001F5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8" w14:textId="77777777" w:rsidR="00FB660C" w:rsidRDefault="00FB660C">
    <w:pPr>
      <w:jc w:val="center"/>
      <w:rPr>
        <w:rFonts w:ascii="Arial" w:eastAsia="Arial" w:hAnsi="Arial" w:cs="Arial"/>
        <w:color w:val="004A74"/>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21B0C"/>
    <w:multiLevelType w:val="hybridMultilevel"/>
    <w:tmpl w:val="9774E730"/>
    <w:lvl w:ilvl="0" w:tplc="EFC2790A">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C528CA"/>
    <w:multiLevelType w:val="hybridMultilevel"/>
    <w:tmpl w:val="37C02D26"/>
    <w:lvl w:ilvl="0" w:tplc="0418000F">
      <w:start w:val="1"/>
      <w:numFmt w:val="decimal"/>
      <w:lvlText w:val="%1."/>
      <w:lvlJc w:val="left"/>
      <w:pPr>
        <w:tabs>
          <w:tab w:val="num" w:pos="720"/>
        </w:tabs>
        <w:ind w:left="720" w:hanging="360"/>
      </w:pPr>
    </w:lvl>
    <w:lvl w:ilvl="1" w:tplc="EFC2790A">
      <w:start w:val="1"/>
      <w:numFmt w:val="bullet"/>
      <w:lvlText w:val=""/>
      <w:lvlJc w:val="left"/>
      <w:pPr>
        <w:tabs>
          <w:tab w:val="num" w:pos="1440"/>
        </w:tabs>
        <w:ind w:left="1440" w:hanging="360"/>
      </w:pPr>
      <w:rPr>
        <w:rFonts w:ascii="Wingdings" w:hAnsi="Wingding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15:restartNumberingAfterBreak="0">
    <w:nsid w:val="703741C0"/>
    <w:multiLevelType w:val="multilevel"/>
    <w:tmpl w:val="23BE8D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794D5C3E"/>
    <w:multiLevelType w:val="hybridMultilevel"/>
    <w:tmpl w:val="8796F4BE"/>
    <w:lvl w:ilvl="0" w:tplc="EFC2790A">
      <w:start w:val="1"/>
      <w:numFmt w:val="bullet"/>
      <w:lvlText w:val=""/>
      <w:lvlJc w:val="left"/>
      <w:pPr>
        <w:tabs>
          <w:tab w:val="num" w:pos="360"/>
        </w:tabs>
        <w:ind w:left="360" w:hanging="360"/>
      </w:pPr>
      <w:rPr>
        <w:rFonts w:ascii="Wingdings" w:hAnsi="Wingdings" w:hint="default"/>
      </w:rPr>
    </w:lvl>
    <w:lvl w:ilvl="1" w:tplc="04180003" w:tentative="1">
      <w:start w:val="1"/>
      <w:numFmt w:val="bullet"/>
      <w:lvlText w:val="o"/>
      <w:lvlJc w:val="left"/>
      <w:pPr>
        <w:tabs>
          <w:tab w:val="num" w:pos="1080"/>
        </w:tabs>
        <w:ind w:left="1080" w:hanging="360"/>
      </w:pPr>
      <w:rPr>
        <w:rFonts w:ascii="Courier New" w:hAnsi="Courier New" w:cs="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60C"/>
    <w:rsid w:val="00090D03"/>
    <w:rsid w:val="00146B25"/>
    <w:rsid w:val="001F55C7"/>
    <w:rsid w:val="002176CE"/>
    <w:rsid w:val="00420556"/>
    <w:rsid w:val="004B291E"/>
    <w:rsid w:val="006E0D9D"/>
    <w:rsid w:val="0075169E"/>
    <w:rsid w:val="00A71BB8"/>
    <w:rsid w:val="00DF5D07"/>
    <w:rsid w:val="00EB46BF"/>
    <w:rsid w:val="00F178DB"/>
    <w:rsid w:val="00F76BC6"/>
    <w:rsid w:val="00F77A35"/>
    <w:rsid w:val="00FB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CC03B"/>
  <w15:docId w15:val="{2EE17C38-C1A4-4049-B9F5-68A6C110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b/>
      <w:bCs/>
      <w:sz w:val="32"/>
      <w:szCs w:val="32"/>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6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6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fiMdbyhz8i2YkzfaUGfZprnpQ==">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758</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Academia de Studii Economice</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COSTICA IONELA</dc:creator>
  <cp:lastModifiedBy>CORDAS GINA GABRIELA</cp:lastModifiedBy>
  <cp:revision>6</cp:revision>
  <dcterms:created xsi:type="dcterms:W3CDTF">2026-06-16T05:05:00Z</dcterms:created>
  <dcterms:modified xsi:type="dcterms:W3CDTF">2026-06-16T12:00:00Z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2adc0ce26b6dc6d8917d962bd9fef41e6c2c944b41fdcf4762b20589f7ba7c0d</vt:lpwstr>
  </property>
</Properties>
</file>